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3E16" w14:textId="35BA66A5" w:rsidR="00CC7A64" w:rsidRPr="00CC7A64" w:rsidRDefault="00CC7A64">
      <w:pPr>
        <w:rPr>
          <w:rFonts w:asciiTheme="majorHAnsi" w:hAnsiTheme="majorHAnsi"/>
        </w:rPr>
      </w:pPr>
      <w:r w:rsidRPr="00CC7A64">
        <w:rPr>
          <w:rFonts w:asciiTheme="majorHAnsi" w:hAnsiTheme="majorHAnsi"/>
        </w:rPr>
        <w:t xml:space="preserve">December </w:t>
      </w:r>
      <w:r w:rsidRPr="005B6AF9">
        <w:rPr>
          <w:rFonts w:asciiTheme="majorHAnsi" w:hAnsiTheme="majorHAnsi"/>
          <w:b/>
        </w:rPr>
        <w:t>[XX]</w:t>
      </w:r>
      <w:r>
        <w:rPr>
          <w:rFonts w:asciiTheme="majorHAnsi" w:hAnsiTheme="majorHAnsi"/>
        </w:rPr>
        <w:t xml:space="preserve">, </w:t>
      </w:r>
      <w:r w:rsidRPr="00CC7A64">
        <w:rPr>
          <w:rFonts w:asciiTheme="majorHAnsi" w:hAnsiTheme="majorHAnsi"/>
        </w:rPr>
        <w:t>2015</w:t>
      </w:r>
    </w:p>
    <w:p w14:paraId="4A9FAF94" w14:textId="77777777" w:rsidR="00CC7A64" w:rsidRDefault="00CC7A64">
      <w:pPr>
        <w:rPr>
          <w:rFonts w:asciiTheme="majorHAnsi" w:hAnsiTheme="majorHAnsi"/>
          <w:b/>
        </w:rPr>
      </w:pPr>
    </w:p>
    <w:p w14:paraId="2CEB63C6" w14:textId="403ADA04" w:rsidR="00C717AD" w:rsidRDefault="00252D56">
      <w:pPr>
        <w:rPr>
          <w:rFonts w:asciiTheme="majorHAnsi" w:hAnsiTheme="majorHAnsi"/>
          <w:b/>
        </w:rPr>
      </w:pPr>
      <w:r w:rsidRPr="00BB2A2D">
        <w:rPr>
          <w:rFonts w:asciiTheme="majorHAnsi" w:hAnsiTheme="majorHAnsi"/>
          <w:b/>
        </w:rPr>
        <w:t xml:space="preserve">An Investment in </w:t>
      </w:r>
      <w:r w:rsidR="00BB2A2D" w:rsidRPr="00BB2A2D">
        <w:rPr>
          <w:rFonts w:asciiTheme="majorHAnsi" w:hAnsiTheme="majorHAnsi"/>
          <w:b/>
        </w:rPr>
        <w:t>the Future of Public Transit</w:t>
      </w:r>
    </w:p>
    <w:p w14:paraId="5D5F68EA" w14:textId="77777777" w:rsidR="00252D56" w:rsidRDefault="00252D56">
      <w:pPr>
        <w:rPr>
          <w:rFonts w:asciiTheme="majorHAnsi" w:hAnsiTheme="majorHAnsi"/>
        </w:rPr>
      </w:pPr>
    </w:p>
    <w:p w14:paraId="3048B103" w14:textId="3C63E066" w:rsidR="00252D56" w:rsidRDefault="00252D56" w:rsidP="00CC7A64">
      <w:pPr>
        <w:jc w:val="both"/>
        <w:rPr>
          <w:rFonts w:asciiTheme="majorHAnsi" w:hAnsiTheme="majorHAnsi"/>
        </w:rPr>
      </w:pPr>
      <w:r>
        <w:rPr>
          <w:rFonts w:asciiTheme="majorHAnsi" w:hAnsiTheme="majorHAnsi"/>
        </w:rPr>
        <w:t>In early</w:t>
      </w:r>
      <w:r w:rsidR="0029137C">
        <w:rPr>
          <w:rFonts w:asciiTheme="majorHAnsi" w:hAnsiTheme="majorHAnsi"/>
        </w:rPr>
        <w:t xml:space="preserve"> December, Congress took a long-</w:t>
      </w:r>
      <w:r>
        <w:rPr>
          <w:rFonts w:asciiTheme="majorHAnsi" w:hAnsiTheme="majorHAnsi"/>
        </w:rPr>
        <w:t>awaited step when it passed the Fixing America’s Surface Transportation Act (FAST Act</w:t>
      </w:r>
      <w:r w:rsidR="00B81E37">
        <w:rPr>
          <w:rFonts w:asciiTheme="majorHAnsi" w:hAnsiTheme="majorHAnsi"/>
        </w:rPr>
        <w:t xml:space="preserve">). This important legislation is the first long-term federal transportation funding bill in </w:t>
      </w:r>
      <w:r w:rsidR="0029137C">
        <w:rPr>
          <w:rFonts w:asciiTheme="majorHAnsi" w:hAnsiTheme="majorHAnsi"/>
        </w:rPr>
        <w:t>n</w:t>
      </w:r>
      <w:r w:rsidR="00B81E37">
        <w:rPr>
          <w:rFonts w:asciiTheme="majorHAnsi" w:hAnsiTheme="majorHAnsi"/>
        </w:rPr>
        <w:t xml:space="preserve">early a decade, bringing to an end years </w:t>
      </w:r>
      <w:bookmarkStart w:id="0" w:name="_GoBack"/>
      <w:r w:rsidR="00B81E37">
        <w:rPr>
          <w:rFonts w:asciiTheme="majorHAnsi" w:hAnsiTheme="majorHAnsi"/>
        </w:rPr>
        <w:t xml:space="preserve">of stopgap measures the prevented transit agencies like </w:t>
      </w:r>
      <w:r w:rsidR="00B81E37" w:rsidRPr="000F291B">
        <w:rPr>
          <w:rFonts w:asciiTheme="majorHAnsi" w:hAnsiTheme="majorHAnsi"/>
          <w:b/>
        </w:rPr>
        <w:t>[YOUR AGENCY]</w:t>
      </w:r>
      <w:r w:rsidR="00B81E37">
        <w:rPr>
          <w:rFonts w:asciiTheme="majorHAnsi" w:hAnsiTheme="majorHAnsi"/>
        </w:rPr>
        <w:t xml:space="preserve"> from making </w:t>
      </w:r>
      <w:bookmarkEnd w:id="0"/>
      <w:r w:rsidR="00B81E37">
        <w:rPr>
          <w:rFonts w:asciiTheme="majorHAnsi" w:hAnsiTheme="majorHAnsi"/>
        </w:rPr>
        <w:t>critical investments in fleets and infra</w:t>
      </w:r>
      <w:r w:rsidR="00D451AC">
        <w:rPr>
          <w:rFonts w:asciiTheme="majorHAnsi" w:hAnsiTheme="majorHAnsi"/>
        </w:rPr>
        <w:t>structure. That</w:t>
      </w:r>
      <w:r w:rsidR="00B81E37">
        <w:rPr>
          <w:rFonts w:asciiTheme="majorHAnsi" w:hAnsiTheme="majorHAnsi"/>
        </w:rPr>
        <w:t xml:space="preserve"> </w:t>
      </w:r>
      <w:r w:rsidR="00F12A56">
        <w:rPr>
          <w:rFonts w:asciiTheme="majorHAnsi" w:hAnsiTheme="majorHAnsi"/>
        </w:rPr>
        <w:t xml:space="preserve">five-year </w:t>
      </w:r>
      <w:r w:rsidR="00B81E37">
        <w:rPr>
          <w:rFonts w:asciiTheme="majorHAnsi" w:hAnsiTheme="majorHAnsi"/>
        </w:rPr>
        <w:t xml:space="preserve">package, </w:t>
      </w:r>
      <w:r w:rsidR="00EA16B9">
        <w:rPr>
          <w:rFonts w:asciiTheme="majorHAnsi" w:hAnsiTheme="majorHAnsi"/>
        </w:rPr>
        <w:t>which includes</w:t>
      </w:r>
      <w:r w:rsidR="00B81E37">
        <w:rPr>
          <w:rFonts w:asciiTheme="majorHAnsi" w:hAnsiTheme="majorHAnsi"/>
        </w:rPr>
        <w:t xml:space="preserve"> over $61 billion</w:t>
      </w:r>
      <w:r w:rsidR="00EA16B9">
        <w:rPr>
          <w:rFonts w:asciiTheme="majorHAnsi" w:hAnsiTheme="majorHAnsi"/>
        </w:rPr>
        <w:t xml:space="preserve"> for public transportation</w:t>
      </w:r>
      <w:r w:rsidR="00B81E37">
        <w:rPr>
          <w:rFonts w:asciiTheme="majorHAnsi" w:hAnsiTheme="majorHAnsi"/>
        </w:rPr>
        <w:t>, was passed with bipartisan support in both houses of Congress.</w:t>
      </w:r>
    </w:p>
    <w:p w14:paraId="6FBB93B5" w14:textId="77777777" w:rsidR="00B81E37" w:rsidRDefault="00B81E37" w:rsidP="00CC7A64">
      <w:pPr>
        <w:jc w:val="both"/>
        <w:rPr>
          <w:rFonts w:asciiTheme="majorHAnsi" w:hAnsiTheme="majorHAnsi"/>
        </w:rPr>
      </w:pPr>
    </w:p>
    <w:p w14:paraId="0A1E7BDF" w14:textId="30D5DB7D" w:rsidR="00B81E37" w:rsidRDefault="00B81E37" w:rsidP="00CC7A64">
      <w:pPr>
        <w:jc w:val="both"/>
        <w:rPr>
          <w:rFonts w:asciiTheme="majorHAnsi" w:hAnsiTheme="majorHAnsi"/>
        </w:rPr>
      </w:pPr>
      <w:r w:rsidRPr="000F291B">
        <w:rPr>
          <w:rFonts w:asciiTheme="majorHAnsi" w:hAnsiTheme="majorHAnsi"/>
          <w:b/>
        </w:rPr>
        <w:t>[YOUR AGENCY]</w:t>
      </w:r>
      <w:r>
        <w:rPr>
          <w:rFonts w:asciiTheme="majorHAnsi" w:hAnsiTheme="majorHAnsi"/>
        </w:rPr>
        <w:t xml:space="preserve"> has been a longtime leader in calling for our national leaders to devote more resources to public transit in the United States. With demand at an all time high, transportation networks across the nation have </w:t>
      </w:r>
      <w:r w:rsidR="0029137C">
        <w:rPr>
          <w:rFonts w:asciiTheme="majorHAnsi" w:hAnsiTheme="majorHAnsi"/>
        </w:rPr>
        <w:t>struggled</w:t>
      </w:r>
      <w:r>
        <w:rPr>
          <w:rFonts w:asciiTheme="majorHAnsi" w:hAnsiTheme="majorHAnsi"/>
        </w:rPr>
        <w:t xml:space="preserve"> to maintain reliable</w:t>
      </w:r>
      <w:r w:rsidR="0029137C">
        <w:rPr>
          <w:rFonts w:asciiTheme="majorHAnsi" w:hAnsiTheme="majorHAnsi"/>
        </w:rPr>
        <w:t xml:space="preserve"> fleets without adequate </w:t>
      </w:r>
      <w:r>
        <w:rPr>
          <w:rFonts w:asciiTheme="majorHAnsi" w:hAnsiTheme="majorHAnsi"/>
        </w:rPr>
        <w:t>funding from the federal government.</w:t>
      </w:r>
    </w:p>
    <w:p w14:paraId="4E82C9E4" w14:textId="77777777" w:rsidR="00B81E37" w:rsidRDefault="00B81E37" w:rsidP="00CC7A64">
      <w:pPr>
        <w:jc w:val="both"/>
        <w:rPr>
          <w:rFonts w:asciiTheme="majorHAnsi" w:hAnsiTheme="majorHAnsi"/>
        </w:rPr>
      </w:pPr>
    </w:p>
    <w:p w14:paraId="0A880C4B" w14:textId="4D7BF0AB" w:rsidR="00B81E37" w:rsidRDefault="00B81E37" w:rsidP="00CC7A64">
      <w:pPr>
        <w:jc w:val="both"/>
        <w:rPr>
          <w:rFonts w:asciiTheme="majorHAnsi" w:hAnsiTheme="majorHAnsi"/>
        </w:rPr>
      </w:pPr>
      <w:r>
        <w:rPr>
          <w:rFonts w:asciiTheme="majorHAnsi" w:hAnsiTheme="majorHAnsi"/>
        </w:rPr>
        <w:t xml:space="preserve">With the passage of the FAST Act, </w:t>
      </w:r>
      <w:r w:rsidRPr="000F291B">
        <w:rPr>
          <w:rFonts w:asciiTheme="majorHAnsi" w:hAnsiTheme="majorHAnsi"/>
          <w:b/>
        </w:rPr>
        <w:t>[YOUR AGENCY]</w:t>
      </w:r>
      <w:r>
        <w:rPr>
          <w:rFonts w:asciiTheme="majorHAnsi" w:hAnsiTheme="majorHAnsi"/>
        </w:rPr>
        <w:t xml:space="preserve"> now has the opportunity to bring our fleet and infrastructure into a state of good repair. Among other things, the law calls for an 89% increase in dedicated bus funding and </w:t>
      </w:r>
      <w:r w:rsidR="0029137C">
        <w:rPr>
          <w:rFonts w:asciiTheme="majorHAnsi" w:hAnsiTheme="majorHAnsi"/>
        </w:rPr>
        <w:t>a streamlining of</w:t>
      </w:r>
      <w:r>
        <w:rPr>
          <w:rFonts w:asciiTheme="majorHAnsi" w:hAnsiTheme="majorHAnsi"/>
        </w:rPr>
        <w:t xml:space="preserve"> federal grants for new </w:t>
      </w:r>
      <w:r w:rsidR="0029137C">
        <w:rPr>
          <w:rFonts w:asciiTheme="majorHAnsi" w:hAnsiTheme="majorHAnsi"/>
        </w:rPr>
        <w:t xml:space="preserve">transportation infrastructure </w:t>
      </w:r>
      <w:r>
        <w:rPr>
          <w:rFonts w:asciiTheme="majorHAnsi" w:hAnsiTheme="majorHAnsi"/>
        </w:rPr>
        <w:t xml:space="preserve">projects. This will be a major boost to our region’s need to address </w:t>
      </w:r>
      <w:r w:rsidRPr="000F291B">
        <w:rPr>
          <w:rFonts w:asciiTheme="majorHAnsi" w:hAnsiTheme="majorHAnsi"/>
          <w:b/>
        </w:rPr>
        <w:t>[INSERT LOCAL NEEDS]</w:t>
      </w:r>
      <w:r>
        <w:rPr>
          <w:rFonts w:asciiTheme="majorHAnsi" w:hAnsiTheme="majorHAnsi"/>
        </w:rPr>
        <w:t>.</w:t>
      </w:r>
    </w:p>
    <w:p w14:paraId="204C5245" w14:textId="77777777" w:rsidR="00B81E37" w:rsidRDefault="00B81E37" w:rsidP="00CC7A64">
      <w:pPr>
        <w:jc w:val="both"/>
        <w:rPr>
          <w:rFonts w:asciiTheme="majorHAnsi" w:hAnsiTheme="majorHAnsi"/>
        </w:rPr>
      </w:pPr>
    </w:p>
    <w:p w14:paraId="2AFCDD4F" w14:textId="13EBFC31" w:rsidR="00B81E37" w:rsidRPr="00252D56" w:rsidRDefault="0029137C" w:rsidP="00CC7A64">
      <w:pPr>
        <w:jc w:val="both"/>
        <w:rPr>
          <w:rFonts w:asciiTheme="majorHAnsi" w:hAnsiTheme="majorHAnsi"/>
        </w:rPr>
      </w:pPr>
      <w:r>
        <w:rPr>
          <w:rFonts w:asciiTheme="majorHAnsi" w:hAnsiTheme="majorHAnsi"/>
        </w:rPr>
        <w:t>While the FAST Act is a</w:t>
      </w:r>
      <w:r w:rsidR="00BF4DA5">
        <w:rPr>
          <w:rFonts w:asciiTheme="majorHAnsi" w:hAnsiTheme="majorHAnsi"/>
        </w:rPr>
        <w:t xml:space="preserve"> critically important step, we urge Congress to continue making the investments in the nation’s transportation infrastructure. </w:t>
      </w:r>
      <w:r w:rsidR="00B81E37" w:rsidRPr="000F291B">
        <w:rPr>
          <w:rFonts w:asciiTheme="majorHAnsi" w:hAnsiTheme="majorHAnsi"/>
          <w:b/>
        </w:rPr>
        <w:t>[YOUR CITY/REGION]</w:t>
      </w:r>
      <w:r w:rsidR="00B81E37">
        <w:rPr>
          <w:rFonts w:asciiTheme="majorHAnsi" w:hAnsiTheme="majorHAnsi"/>
        </w:rPr>
        <w:t xml:space="preserve"> deserves a 21</w:t>
      </w:r>
      <w:r w:rsidR="00B81E37" w:rsidRPr="00B81E37">
        <w:rPr>
          <w:rFonts w:asciiTheme="majorHAnsi" w:hAnsiTheme="majorHAnsi"/>
          <w:vertAlign w:val="superscript"/>
        </w:rPr>
        <w:t>st</w:t>
      </w:r>
      <w:r w:rsidR="00B81E37">
        <w:rPr>
          <w:rFonts w:asciiTheme="majorHAnsi" w:hAnsiTheme="majorHAnsi"/>
        </w:rPr>
        <w:t xml:space="preserve"> century public transit system that reliably and affordably gets you to home, work, the doctor’s office and everywhere in between.</w:t>
      </w:r>
      <w:r w:rsidR="00BF4DA5">
        <w:rPr>
          <w:rFonts w:asciiTheme="majorHAnsi" w:hAnsiTheme="majorHAnsi"/>
        </w:rPr>
        <w:t xml:space="preserve"> We’re committed every day to delivering you that service.</w:t>
      </w:r>
      <w:r w:rsidR="00B81E37">
        <w:rPr>
          <w:rFonts w:asciiTheme="majorHAnsi" w:hAnsiTheme="majorHAnsi"/>
        </w:rPr>
        <w:t xml:space="preserve"> </w:t>
      </w:r>
    </w:p>
    <w:sectPr w:rsidR="00B81E37" w:rsidRPr="00252D56" w:rsidSect="00C717A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EC96" w14:textId="77777777" w:rsidR="000F291B" w:rsidRDefault="000F291B" w:rsidP="000F291B">
      <w:r>
        <w:separator/>
      </w:r>
    </w:p>
  </w:endnote>
  <w:endnote w:type="continuationSeparator" w:id="0">
    <w:p w14:paraId="7191F51C" w14:textId="77777777" w:rsidR="000F291B" w:rsidRDefault="000F291B" w:rsidP="000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87DE" w14:textId="77777777" w:rsidR="000F291B" w:rsidRDefault="000F291B" w:rsidP="000F291B">
      <w:r>
        <w:separator/>
      </w:r>
    </w:p>
  </w:footnote>
  <w:footnote w:type="continuationSeparator" w:id="0">
    <w:p w14:paraId="1E39A611" w14:textId="77777777" w:rsidR="000F291B" w:rsidRDefault="000F291B" w:rsidP="000F2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41DF" w14:textId="4FF3BED0" w:rsidR="000F291B" w:rsidRPr="000F291B" w:rsidRDefault="000F291B" w:rsidP="000F291B">
    <w:pPr>
      <w:pStyle w:val="Header"/>
      <w:jc w:val="center"/>
      <w:rPr>
        <w:i/>
      </w:rPr>
    </w:pPr>
    <w:r w:rsidRPr="000F291B">
      <w:rPr>
        <w:i/>
      </w:rPr>
      <w:t>SAMPLE LETTER TO THE EDITOR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56"/>
    <w:rsid w:val="000F291B"/>
    <w:rsid w:val="00252D56"/>
    <w:rsid w:val="0029137C"/>
    <w:rsid w:val="005B6AF9"/>
    <w:rsid w:val="00B81E37"/>
    <w:rsid w:val="00BB2A2D"/>
    <w:rsid w:val="00BF4DA5"/>
    <w:rsid w:val="00C717AD"/>
    <w:rsid w:val="00CC7A64"/>
    <w:rsid w:val="00D451AC"/>
    <w:rsid w:val="00EA16B9"/>
    <w:rsid w:val="00EE5B05"/>
    <w:rsid w:val="00F1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57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1B"/>
    <w:pPr>
      <w:tabs>
        <w:tab w:val="center" w:pos="4320"/>
        <w:tab w:val="right" w:pos="8640"/>
      </w:tabs>
    </w:pPr>
  </w:style>
  <w:style w:type="character" w:customStyle="1" w:styleId="HeaderChar">
    <w:name w:val="Header Char"/>
    <w:basedOn w:val="DefaultParagraphFont"/>
    <w:link w:val="Header"/>
    <w:uiPriority w:val="99"/>
    <w:rsid w:val="000F291B"/>
  </w:style>
  <w:style w:type="paragraph" w:styleId="Footer">
    <w:name w:val="footer"/>
    <w:basedOn w:val="Normal"/>
    <w:link w:val="FooterChar"/>
    <w:uiPriority w:val="99"/>
    <w:unhideWhenUsed/>
    <w:rsid w:val="000F291B"/>
    <w:pPr>
      <w:tabs>
        <w:tab w:val="center" w:pos="4320"/>
        <w:tab w:val="right" w:pos="8640"/>
      </w:tabs>
    </w:pPr>
  </w:style>
  <w:style w:type="character" w:customStyle="1" w:styleId="FooterChar">
    <w:name w:val="Footer Char"/>
    <w:basedOn w:val="DefaultParagraphFont"/>
    <w:link w:val="Footer"/>
    <w:uiPriority w:val="99"/>
    <w:rsid w:val="000F291B"/>
  </w:style>
  <w:style w:type="paragraph" w:styleId="BalloonText">
    <w:name w:val="Balloon Text"/>
    <w:basedOn w:val="Normal"/>
    <w:link w:val="BalloonTextChar"/>
    <w:uiPriority w:val="99"/>
    <w:semiHidden/>
    <w:unhideWhenUsed/>
    <w:rsid w:val="000F2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9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1B"/>
    <w:pPr>
      <w:tabs>
        <w:tab w:val="center" w:pos="4320"/>
        <w:tab w:val="right" w:pos="8640"/>
      </w:tabs>
    </w:pPr>
  </w:style>
  <w:style w:type="character" w:customStyle="1" w:styleId="HeaderChar">
    <w:name w:val="Header Char"/>
    <w:basedOn w:val="DefaultParagraphFont"/>
    <w:link w:val="Header"/>
    <w:uiPriority w:val="99"/>
    <w:rsid w:val="000F291B"/>
  </w:style>
  <w:style w:type="paragraph" w:styleId="Footer">
    <w:name w:val="footer"/>
    <w:basedOn w:val="Normal"/>
    <w:link w:val="FooterChar"/>
    <w:uiPriority w:val="99"/>
    <w:unhideWhenUsed/>
    <w:rsid w:val="000F291B"/>
    <w:pPr>
      <w:tabs>
        <w:tab w:val="center" w:pos="4320"/>
        <w:tab w:val="right" w:pos="8640"/>
      </w:tabs>
    </w:pPr>
  </w:style>
  <w:style w:type="character" w:customStyle="1" w:styleId="FooterChar">
    <w:name w:val="Footer Char"/>
    <w:basedOn w:val="DefaultParagraphFont"/>
    <w:link w:val="Footer"/>
    <w:uiPriority w:val="99"/>
    <w:rsid w:val="000F291B"/>
  </w:style>
  <w:style w:type="paragraph" w:styleId="BalloonText">
    <w:name w:val="Balloon Text"/>
    <w:basedOn w:val="Normal"/>
    <w:link w:val="BalloonTextChar"/>
    <w:uiPriority w:val="99"/>
    <w:semiHidden/>
    <w:unhideWhenUsed/>
    <w:rsid w:val="000F2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9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1431</Characters>
  <Application>Microsoft Macintosh Word</Application>
  <DocSecurity>0</DocSecurity>
  <Lines>11</Lines>
  <Paragraphs>3</Paragraphs>
  <ScaleCrop>false</ScaleCrop>
  <Company>ASGK Public Strategies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Kisling</dc:creator>
  <cp:keywords/>
  <dc:description/>
  <cp:lastModifiedBy>Alex Kisling</cp:lastModifiedBy>
  <cp:revision>10</cp:revision>
  <dcterms:created xsi:type="dcterms:W3CDTF">2015-12-03T01:37:00Z</dcterms:created>
  <dcterms:modified xsi:type="dcterms:W3CDTF">2015-12-04T16:57:00Z</dcterms:modified>
</cp:coreProperties>
</file>